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869" w:rsidRPr="00CF65E4" w:rsidRDefault="006D271F" w:rsidP="00CF65E4">
      <w:pPr>
        <w:spacing w:after="0" w:line="240" w:lineRule="auto"/>
      </w:pPr>
      <w:bookmarkStart w:id="0" w:name="_GoBack"/>
      <w:bookmarkEnd w:id="0"/>
    </w:p>
    <w:tbl>
      <w:tblPr>
        <w:tblStyle w:val="TableGrid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278"/>
      </w:tblGrid>
      <w:tr w:rsidR="00F7482C" w:rsidTr="00FB3DCA">
        <w:trPr>
          <w:trHeight w:hRule="exact" w:val="907"/>
        </w:trPr>
        <w:tc>
          <w:tcPr>
            <w:tcW w:w="9278" w:type="dxa"/>
            <w:hideMark/>
          </w:tcPr>
          <w:p w:rsidR="00884869" w:rsidRPr="00CF65E4" w:rsidRDefault="009059F3" w:rsidP="00CF65E4">
            <w:pPr>
              <w:ind w:right="3415"/>
              <w:jc w:val="center"/>
              <w:rPr>
                <w:caps/>
                <w:sz w:val="22"/>
                <w:szCs w:val="22"/>
              </w:rPr>
            </w:pPr>
            <w:r w:rsidRPr="00CF65E4">
              <w:rPr>
                <w:caps/>
                <w:noProof/>
              </w:rPr>
              <w:drawing>
                <wp:inline distT="0" distB="0" distL="0" distR="0">
                  <wp:extent cx="428625" cy="514350"/>
                  <wp:effectExtent l="19050" t="0" r="9525" b="0"/>
                  <wp:docPr id="1" name="Picture 1" descr="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84869" w:rsidRPr="00CF65E4" w:rsidRDefault="009059F3" w:rsidP="00CF65E4">
      <w:pPr>
        <w:spacing w:after="0" w:line="240" w:lineRule="auto"/>
        <w:ind w:right="3415"/>
        <w:jc w:val="center"/>
        <w:rPr>
          <w:rFonts w:ascii="Times New Roman" w:hAnsi="Times New Roman"/>
          <w:caps/>
        </w:rPr>
      </w:pPr>
      <w:r w:rsidRPr="00CF65E4">
        <w:rPr>
          <w:rFonts w:ascii="Times New Roman" w:hAnsi="Times New Roman"/>
          <w:caps/>
        </w:rPr>
        <w:t>Republika Hrvatska</w:t>
      </w:r>
    </w:p>
    <w:p w:rsidR="00884869" w:rsidRPr="00CF65E4" w:rsidRDefault="009059F3" w:rsidP="00CF65E4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CF65E4">
        <w:rPr>
          <w:rFonts w:ascii="Times New Roman" w:hAnsi="Times New Roman"/>
          <w:caps/>
        </w:rPr>
        <w:t>Grad Zagreb</w:t>
      </w:r>
    </w:p>
    <w:p w:rsidR="00884869" w:rsidRPr="00CF65E4" w:rsidRDefault="009059F3" w:rsidP="00CF65E4">
      <w:pPr>
        <w:spacing w:after="0" w:line="240" w:lineRule="auto"/>
        <w:ind w:right="3415"/>
        <w:jc w:val="center"/>
        <w:rPr>
          <w:rFonts w:ascii="Times New Roman" w:hAnsi="Times New Roman"/>
          <w:b/>
        </w:rPr>
      </w:pPr>
      <w:r w:rsidRPr="00CF65E4">
        <w:rPr>
          <w:rFonts w:ascii="Times New Roman" w:hAnsi="Times New Roman"/>
          <w:b/>
        </w:rPr>
        <w:t>GRADSKI URED ZA PROSTORNO UREĐENJE,  IZGRADNJU GRADA,  GRADITELJSTVO, KOMUNALNE POSLOVE I PROMET</w:t>
      </w:r>
    </w:p>
    <w:p w:rsidR="00A86047" w:rsidRPr="00CF65E4" w:rsidRDefault="009059F3" w:rsidP="00CF65E4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CF65E4">
        <w:rPr>
          <w:rFonts w:ascii="Times New Roman" w:hAnsi="Times New Roman"/>
          <w:noProof/>
        </w:rPr>
        <w:t>Odjel za</w:t>
      </w:r>
      <w:r w:rsidRPr="00CF65E4">
        <w:rPr>
          <w:rFonts w:ascii="Times New Roman" w:hAnsi="Times New Roman"/>
        </w:rPr>
        <w:t xml:space="preserve"> graditeljstvo </w:t>
      </w:r>
    </w:p>
    <w:p w:rsidR="00A86047" w:rsidRPr="00CF65E4" w:rsidRDefault="009059F3" w:rsidP="00CF65E4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CF65E4">
        <w:rPr>
          <w:rFonts w:ascii="Times New Roman" w:hAnsi="Times New Roman"/>
          <w:noProof/>
        </w:rPr>
        <w:t>Treći područni</w:t>
      </w:r>
      <w:r w:rsidRPr="00CF65E4">
        <w:rPr>
          <w:rFonts w:ascii="Times New Roman" w:hAnsi="Times New Roman"/>
        </w:rPr>
        <w:t xml:space="preserve"> odsjek za graditeljstvo</w:t>
      </w:r>
    </w:p>
    <w:p w:rsidR="00A86047" w:rsidRPr="00CF65E4" w:rsidRDefault="009059F3" w:rsidP="00CF65E4">
      <w:pPr>
        <w:spacing w:after="0" w:line="240" w:lineRule="auto"/>
        <w:ind w:right="3415"/>
        <w:jc w:val="center"/>
        <w:rPr>
          <w:rFonts w:ascii="Times New Roman" w:hAnsi="Times New Roman"/>
        </w:rPr>
      </w:pPr>
      <w:r w:rsidRPr="00CF65E4">
        <w:rPr>
          <w:rFonts w:ascii="Times New Roman" w:hAnsi="Times New Roman"/>
          <w:noProof/>
        </w:rPr>
        <w:t>Trg Dragutina</w:t>
      </w:r>
      <w:r w:rsidRPr="00CF65E4">
        <w:rPr>
          <w:rFonts w:ascii="Times New Roman" w:hAnsi="Times New Roman"/>
        </w:rPr>
        <w:t xml:space="preserve"> </w:t>
      </w:r>
      <w:proofErr w:type="spellStart"/>
      <w:r w:rsidRPr="00CF65E4">
        <w:rPr>
          <w:rFonts w:ascii="Times New Roman" w:hAnsi="Times New Roman"/>
        </w:rPr>
        <w:t>Domjanića</w:t>
      </w:r>
      <w:proofErr w:type="spellEnd"/>
      <w:r w:rsidRPr="00CF65E4">
        <w:rPr>
          <w:rFonts w:ascii="Times New Roman" w:hAnsi="Times New Roman"/>
        </w:rPr>
        <w:t xml:space="preserve"> 4, Sesvete</w:t>
      </w:r>
    </w:p>
    <w:p w:rsidR="00A86047" w:rsidRPr="00CF65E4" w:rsidRDefault="006D271F" w:rsidP="00CF65E4">
      <w:pPr>
        <w:spacing w:after="0" w:line="240" w:lineRule="auto"/>
        <w:ind w:right="3415"/>
        <w:jc w:val="center"/>
        <w:rPr>
          <w:rFonts w:ascii="Times New Roman" w:hAnsi="Times New Roman"/>
        </w:rPr>
      </w:pPr>
    </w:p>
    <w:p w:rsidR="00A86047" w:rsidRPr="00CF65E4" w:rsidRDefault="009059F3" w:rsidP="00CF65E4">
      <w:pPr>
        <w:tabs>
          <w:tab w:val="left" w:pos="2970"/>
        </w:tabs>
        <w:spacing w:after="0" w:line="240" w:lineRule="auto"/>
        <w:rPr>
          <w:rFonts w:ascii="Times New Roman" w:hAnsi="Times New Roman"/>
        </w:rPr>
      </w:pPr>
      <w:r w:rsidRPr="00CF65E4">
        <w:rPr>
          <w:rFonts w:ascii="Times New Roman" w:hAnsi="Times New Roman"/>
        </w:rPr>
        <w:t xml:space="preserve">Klasa: </w:t>
      </w:r>
      <w:r w:rsidRPr="00CF65E4">
        <w:rPr>
          <w:rFonts w:ascii="Times New Roman" w:hAnsi="Times New Roman"/>
          <w:noProof/>
        </w:rPr>
        <w:t>UP/I-361-03</w:t>
      </w:r>
      <w:r w:rsidRPr="00CF65E4">
        <w:rPr>
          <w:rFonts w:ascii="Times New Roman" w:hAnsi="Times New Roman"/>
        </w:rPr>
        <w:t>/17-001/263</w:t>
      </w:r>
    </w:p>
    <w:p w:rsidR="00A86047" w:rsidRPr="00CF65E4" w:rsidRDefault="009059F3" w:rsidP="00CF65E4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</w:rPr>
      </w:pPr>
      <w:proofErr w:type="spellStart"/>
      <w:r w:rsidRPr="00CF65E4">
        <w:rPr>
          <w:rFonts w:ascii="Times New Roman" w:hAnsi="Times New Roman"/>
        </w:rPr>
        <w:t>Urbroj</w:t>
      </w:r>
      <w:proofErr w:type="spellEnd"/>
      <w:r w:rsidRPr="00CF65E4">
        <w:rPr>
          <w:rFonts w:ascii="Times New Roman" w:hAnsi="Times New Roman"/>
        </w:rPr>
        <w:t xml:space="preserve">: </w:t>
      </w:r>
      <w:r w:rsidRPr="00CF65E4">
        <w:rPr>
          <w:rFonts w:ascii="Times New Roman" w:hAnsi="Times New Roman"/>
        </w:rPr>
        <w:fldChar w:fldCharType="begin"/>
      </w:r>
      <w:r w:rsidRPr="00CF65E4">
        <w:rPr>
          <w:rFonts w:ascii="Times New Roman" w:hAnsi="Times New Roman"/>
        </w:rPr>
        <w:instrText xml:space="preserve"> MERGEFIELD  urBroj  \* MERGEFORMAT </w:instrText>
      </w:r>
      <w:r w:rsidRPr="00CF65E4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251-13-22-4/007-17-2</w:t>
      </w:r>
      <w:r w:rsidRPr="00CF65E4">
        <w:rPr>
          <w:rFonts w:ascii="Times New Roman" w:hAnsi="Times New Roman"/>
        </w:rPr>
        <w:fldChar w:fldCharType="end"/>
      </w:r>
    </w:p>
    <w:p w:rsidR="00A86047" w:rsidRPr="00CF65E4" w:rsidRDefault="009059F3" w:rsidP="00CF65E4">
      <w:pPr>
        <w:tabs>
          <w:tab w:val="left" w:pos="432"/>
          <w:tab w:val="left" w:pos="864"/>
        </w:tabs>
        <w:spacing w:after="0" w:line="240" w:lineRule="auto"/>
        <w:rPr>
          <w:rFonts w:ascii="Times New Roman" w:hAnsi="Times New Roman"/>
          <w:color w:val="000000"/>
        </w:rPr>
      </w:pPr>
      <w:r w:rsidRPr="00CF65E4">
        <w:rPr>
          <w:rFonts w:ascii="Times New Roman" w:hAnsi="Times New Roman"/>
        </w:rPr>
        <w:t xml:space="preserve">Zagreb, </w:t>
      </w:r>
      <w:r w:rsidRPr="00CF65E4">
        <w:rPr>
          <w:rFonts w:ascii="Times New Roman" w:hAnsi="Times New Roman"/>
        </w:rPr>
        <w:fldChar w:fldCharType="begin"/>
      </w:r>
      <w:r w:rsidRPr="00CF65E4">
        <w:rPr>
          <w:rFonts w:ascii="Times New Roman" w:hAnsi="Times New Roman"/>
        </w:rPr>
        <w:instrText xml:space="preserve"> MERGEFIELD  datum  \* MERGEFORMAT </w:instrText>
      </w:r>
      <w:r w:rsidRPr="00CF65E4">
        <w:rPr>
          <w:rFonts w:ascii="Times New Roman" w:hAnsi="Times New Roman"/>
        </w:rPr>
        <w:fldChar w:fldCharType="separate"/>
      </w:r>
      <w:r>
        <w:rPr>
          <w:rFonts w:ascii="Times New Roman" w:hAnsi="Times New Roman"/>
          <w:noProof/>
        </w:rPr>
        <w:t>17.3.2017.</w:t>
      </w:r>
      <w:r w:rsidRPr="00CF65E4">
        <w:rPr>
          <w:rFonts w:ascii="Times New Roman" w:hAnsi="Times New Roman"/>
        </w:rPr>
        <w:fldChar w:fldCharType="end"/>
      </w:r>
    </w:p>
    <w:p w:rsidR="00884869" w:rsidRPr="00CF65E4" w:rsidRDefault="006D271F" w:rsidP="00CF65E4">
      <w:pPr>
        <w:spacing w:after="0" w:line="240" w:lineRule="auto"/>
        <w:ind w:firstLine="720"/>
        <w:jc w:val="both"/>
        <w:rPr>
          <w:rFonts w:ascii="Times New Roman" w:hAnsi="Times New Roman"/>
          <w:lang w:val="da-DK"/>
        </w:rPr>
      </w:pPr>
    </w:p>
    <w:p w:rsidR="00CF65E4" w:rsidRPr="00CF65E4" w:rsidRDefault="009059F3" w:rsidP="00CF65E4">
      <w:pPr>
        <w:spacing w:after="0" w:line="240" w:lineRule="auto"/>
        <w:ind w:right="-141" w:firstLine="708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 xml:space="preserve">Gradski ured za prostorno uređenje, izgradnju Grada, graditeljstvo, komunalne poslove i promet, Odjel za graditeljstvo, Treći područni odsjek za graditeljstvo (Sesvete), temeljem odredbe članka 99. i 116. st. 1.  Zakona o gradnji (Nar.nov.br.153/13), u predmetu izdavanja građevinske dozvole po zahtjevu </w:t>
      </w:r>
      <w:r>
        <w:rPr>
          <w:rFonts w:ascii="Times New Roman" w:hAnsi="Times New Roman"/>
        </w:rPr>
        <w:t xml:space="preserve">investitora </w:t>
      </w:r>
      <w:r w:rsidRPr="00855FB8">
        <w:rPr>
          <w:rFonts w:ascii="Times New Roman" w:hAnsi="Times New Roman"/>
          <w:b/>
        </w:rPr>
        <w:t>GRAD ZAGREB, Zagreb, Trg Stjepana Radića 1,</w:t>
      </w:r>
      <w:r>
        <w:rPr>
          <w:rFonts w:ascii="Times New Roman" w:hAnsi="Times New Roman"/>
        </w:rPr>
        <w:t xml:space="preserve"> </w:t>
      </w:r>
      <w:r w:rsidRPr="00CF65E4">
        <w:rPr>
          <w:rFonts w:ascii="Times New Roman" w:hAnsi="Times New Roman"/>
        </w:rPr>
        <w:t>radi uvida u spis predmeta,</w:t>
      </w:r>
      <w:r w:rsidRPr="00CF65E4">
        <w:rPr>
          <w:rFonts w:ascii="Times New Roman" w:hAnsi="Times New Roman"/>
          <w:b/>
        </w:rPr>
        <w:t xml:space="preserve"> </w:t>
      </w:r>
      <w:r w:rsidRPr="00CF65E4">
        <w:rPr>
          <w:rFonts w:ascii="Times New Roman" w:hAnsi="Times New Roman"/>
        </w:rPr>
        <w:t xml:space="preserve">objavljuje: </w:t>
      </w:r>
    </w:p>
    <w:p w:rsidR="00CF65E4" w:rsidRPr="00855FB8" w:rsidRDefault="006D271F" w:rsidP="00CF65E4">
      <w:pPr>
        <w:spacing w:after="0" w:line="240" w:lineRule="auto"/>
        <w:ind w:right="-141" w:firstLine="708"/>
        <w:jc w:val="both"/>
        <w:rPr>
          <w:rFonts w:ascii="Times New Roman" w:hAnsi="Times New Roman"/>
          <w:sz w:val="24"/>
          <w:szCs w:val="24"/>
        </w:rPr>
      </w:pPr>
    </w:p>
    <w:p w:rsidR="00CF65E4" w:rsidRPr="00855FB8" w:rsidRDefault="009059F3" w:rsidP="00CF65E4">
      <w:pPr>
        <w:spacing w:after="0" w:line="240" w:lineRule="auto"/>
        <w:ind w:right="-141"/>
        <w:jc w:val="center"/>
        <w:rPr>
          <w:rFonts w:ascii="Times New Roman" w:hAnsi="Times New Roman"/>
          <w:b/>
          <w:sz w:val="24"/>
          <w:szCs w:val="24"/>
        </w:rPr>
      </w:pPr>
      <w:r w:rsidRPr="00855FB8">
        <w:rPr>
          <w:rFonts w:ascii="Times New Roman" w:hAnsi="Times New Roman"/>
          <w:b/>
          <w:sz w:val="24"/>
          <w:szCs w:val="24"/>
        </w:rPr>
        <w:t>JAVNI POZIV</w:t>
      </w:r>
    </w:p>
    <w:p w:rsidR="00CF65E4" w:rsidRPr="00855FB8" w:rsidRDefault="006D271F" w:rsidP="00CF65E4">
      <w:pPr>
        <w:spacing w:after="0" w:line="240" w:lineRule="auto"/>
        <w:ind w:right="-141"/>
        <w:jc w:val="center"/>
        <w:rPr>
          <w:rFonts w:ascii="Times New Roman" w:hAnsi="Times New Roman"/>
          <w:b/>
          <w:sz w:val="24"/>
          <w:szCs w:val="24"/>
        </w:rPr>
      </w:pPr>
    </w:p>
    <w:p w:rsidR="00CF65E4" w:rsidRPr="00CF65E4" w:rsidRDefault="006D271F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CF65E4" w:rsidRPr="00CF65E4" w:rsidRDefault="009059F3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 xml:space="preserve">I </w:t>
      </w:r>
      <w:r w:rsidRPr="00CF65E4">
        <w:rPr>
          <w:rFonts w:ascii="Times New Roman" w:hAnsi="Times New Roman"/>
        </w:rPr>
        <w:tab/>
        <w:t xml:space="preserve">Pozivaju se investitor, vlasnici nekretnine za koju se izdaje građevinska dozvola i nositelji drugih stvarnih prava na toj nekretnini te vlasnici i nositelji drugih stvarnih prava na nekretninama koje neposredno graniče s nekretninama za koje se izdaje građevinska dozvola, kao stranke u upravnom postupku izdavanja građevinske dozvole za </w:t>
      </w:r>
      <w:r>
        <w:rPr>
          <w:rFonts w:ascii="Times New Roman" w:hAnsi="Times New Roman"/>
        </w:rPr>
        <w:t>rekonstrukciju postojeće prometnice (</w:t>
      </w:r>
      <w:proofErr w:type="spellStart"/>
      <w:r>
        <w:rPr>
          <w:rFonts w:ascii="Times New Roman" w:hAnsi="Times New Roman"/>
        </w:rPr>
        <w:t>Vugrovečka</w:t>
      </w:r>
      <w:proofErr w:type="spellEnd"/>
      <w:r>
        <w:rPr>
          <w:rFonts w:ascii="Times New Roman" w:hAnsi="Times New Roman"/>
        </w:rPr>
        <w:t xml:space="preserve"> ulica od Varaždinske ceste do ulice Tadije </w:t>
      </w:r>
      <w:proofErr w:type="spellStart"/>
      <w:r>
        <w:rPr>
          <w:rFonts w:ascii="Times New Roman" w:hAnsi="Times New Roman"/>
        </w:rPr>
        <w:t>Smičiklasa</w:t>
      </w:r>
      <w:proofErr w:type="spellEnd"/>
      <w:r>
        <w:rPr>
          <w:rFonts w:ascii="Times New Roman" w:hAnsi="Times New Roman"/>
        </w:rPr>
        <w:t xml:space="preserve">) s potrebnom </w:t>
      </w:r>
      <w:proofErr w:type="spellStart"/>
      <w:r>
        <w:rPr>
          <w:rFonts w:ascii="Times New Roman" w:hAnsi="Times New Roman"/>
        </w:rPr>
        <w:t>oborinskom</w:t>
      </w:r>
      <w:proofErr w:type="spellEnd"/>
      <w:r>
        <w:rPr>
          <w:rFonts w:ascii="Times New Roman" w:hAnsi="Times New Roman"/>
        </w:rPr>
        <w:t xml:space="preserve"> odvodnjom, na k.č.br. 1367/2, 1370, 1448/2 i 1461/2 sve k.o. </w:t>
      </w:r>
      <w:proofErr w:type="spellStart"/>
      <w:r>
        <w:rPr>
          <w:rFonts w:ascii="Times New Roman" w:hAnsi="Times New Roman"/>
        </w:rPr>
        <w:t>Šašinovec</w:t>
      </w:r>
      <w:proofErr w:type="spellEnd"/>
      <w:r>
        <w:rPr>
          <w:rFonts w:ascii="Times New Roman" w:hAnsi="Times New Roman"/>
        </w:rPr>
        <w:t xml:space="preserve">, u naselju </w:t>
      </w:r>
      <w:proofErr w:type="spellStart"/>
      <w:r>
        <w:rPr>
          <w:rFonts w:ascii="Times New Roman" w:hAnsi="Times New Roman"/>
        </w:rPr>
        <w:t>Popovec</w:t>
      </w:r>
      <w:proofErr w:type="spellEnd"/>
      <w:r>
        <w:rPr>
          <w:rFonts w:ascii="Times New Roman" w:hAnsi="Times New Roman"/>
        </w:rPr>
        <w:t xml:space="preserve">, </w:t>
      </w:r>
      <w:r w:rsidRPr="00CF65E4">
        <w:rPr>
          <w:rFonts w:ascii="Times New Roman" w:hAnsi="Times New Roman"/>
        </w:rPr>
        <w:t xml:space="preserve">da izvrše uvid u spis predmeta građevinske dozvole i glavni projekt, </w:t>
      </w:r>
      <w:r>
        <w:rPr>
          <w:rFonts w:ascii="Times New Roman" w:hAnsi="Times New Roman"/>
        </w:rPr>
        <w:t>ZOP: GZ-78113</w:t>
      </w:r>
      <w:r w:rsidRPr="00CF65E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iz prosinca 2014. god., kojeg je izradila tvrtka „PGT ŠKUNCA“ d.o.o., Zagreb, </w:t>
      </w:r>
      <w:proofErr w:type="spellStart"/>
      <w:r>
        <w:rPr>
          <w:rFonts w:ascii="Times New Roman" w:hAnsi="Times New Roman"/>
        </w:rPr>
        <w:t>Jurja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Šižgorića</w:t>
      </w:r>
      <w:proofErr w:type="spellEnd"/>
      <w:r>
        <w:rPr>
          <w:rFonts w:ascii="Times New Roman" w:hAnsi="Times New Roman"/>
        </w:rPr>
        <w:t xml:space="preserve">  19, </w:t>
      </w:r>
      <w:r w:rsidRPr="00CF65E4">
        <w:rPr>
          <w:rFonts w:ascii="Times New Roman" w:hAnsi="Times New Roman"/>
        </w:rPr>
        <w:t>radi izjašnjenja na predmetni zahvat u prostoru.</w:t>
      </w:r>
    </w:p>
    <w:p w:rsidR="00CF65E4" w:rsidRPr="00CF65E4" w:rsidRDefault="006D271F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CF65E4" w:rsidRPr="00CF65E4" w:rsidRDefault="009059F3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 xml:space="preserve">II </w:t>
      </w:r>
      <w:r w:rsidRPr="00CF65E4">
        <w:rPr>
          <w:rFonts w:ascii="Times New Roman" w:hAnsi="Times New Roman"/>
        </w:rPr>
        <w:tab/>
        <w:t xml:space="preserve">Uvid u spis predmeta može se izvršiti dana </w:t>
      </w:r>
      <w:r>
        <w:rPr>
          <w:rFonts w:ascii="Times New Roman" w:hAnsi="Times New Roman"/>
        </w:rPr>
        <w:t>30.03.2017. god. (četvrtak), u 10</w:t>
      </w:r>
      <w:r w:rsidRPr="00CF65E4">
        <w:rPr>
          <w:rFonts w:ascii="Times New Roman" w:hAnsi="Times New Roman"/>
        </w:rPr>
        <w:t xml:space="preserve"> h, u službenoj prostoriji ovog Ureda, Odjel za graditeljstvo, Treći područni odsjek za graditeljstvo (Sesvete), Trg Dragutina </w:t>
      </w:r>
      <w:proofErr w:type="spellStart"/>
      <w:r w:rsidRPr="00CF65E4">
        <w:rPr>
          <w:rFonts w:ascii="Times New Roman" w:hAnsi="Times New Roman"/>
        </w:rPr>
        <w:t>Domjanića</w:t>
      </w:r>
      <w:proofErr w:type="spellEnd"/>
      <w:r w:rsidRPr="00CF65E4">
        <w:rPr>
          <w:rFonts w:ascii="Times New Roman" w:hAnsi="Times New Roman"/>
        </w:rPr>
        <w:t xml:space="preserve"> 4, Sesvete, soba 53/III kat.</w:t>
      </w:r>
    </w:p>
    <w:p w:rsidR="00CF65E4" w:rsidRPr="00CF65E4" w:rsidRDefault="006D271F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CF65E4" w:rsidRPr="00CF65E4" w:rsidRDefault="009059F3" w:rsidP="00CF65E4">
      <w:pPr>
        <w:spacing w:after="0" w:line="240" w:lineRule="auto"/>
        <w:ind w:right="-141"/>
        <w:jc w:val="both"/>
        <w:rPr>
          <w:rFonts w:ascii="Times New Roman" w:hAnsi="Times New Roman" w:cs="Times New Roman"/>
        </w:rPr>
      </w:pPr>
      <w:r w:rsidRPr="00CF65E4">
        <w:rPr>
          <w:rFonts w:ascii="Times New Roman" w:hAnsi="Times New Roman"/>
        </w:rPr>
        <w:t>III</w:t>
      </w:r>
      <w:r w:rsidRPr="00CF65E4">
        <w:rPr>
          <w:rFonts w:ascii="Times New Roman" w:hAnsi="Times New Roman"/>
        </w:rPr>
        <w:tab/>
        <w:t xml:space="preserve"> </w:t>
      </w:r>
      <w:r w:rsidRPr="00CF65E4">
        <w:rPr>
          <w:rFonts w:ascii="Times New Roman" w:hAnsi="Times New Roman" w:cs="Times New Roman"/>
        </w:rPr>
        <w:t xml:space="preserve">Stranka koja se odazove pozivu nadležnoga upravnog tijela za uvid, dužna je dokazati da ima svojstvo stranke u postupku. </w:t>
      </w:r>
    </w:p>
    <w:p w:rsidR="00CF65E4" w:rsidRPr="00CF65E4" w:rsidRDefault="006D271F" w:rsidP="00CF65E4">
      <w:pPr>
        <w:spacing w:after="0" w:line="240" w:lineRule="auto"/>
        <w:ind w:right="-141" w:firstLine="720"/>
        <w:jc w:val="both"/>
        <w:rPr>
          <w:rFonts w:ascii="Times New Roman" w:hAnsi="Times New Roman"/>
        </w:rPr>
      </w:pPr>
    </w:p>
    <w:p w:rsidR="00CF65E4" w:rsidRPr="00CF65E4" w:rsidRDefault="009059F3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>IV</w:t>
      </w:r>
      <w:r w:rsidRPr="00CF65E4">
        <w:rPr>
          <w:rFonts w:ascii="Times New Roman" w:hAnsi="Times New Roman"/>
        </w:rPr>
        <w:tab/>
        <w:t>Stranke se pozivu mogu odazvati osobno ili putem punomoćnika uz valjanu punomoć, a na uvid u spis predmeta treba donijeti dokaz o svojstvu stranke u postupku.</w:t>
      </w:r>
    </w:p>
    <w:p w:rsidR="00CF65E4" w:rsidRPr="00CF65E4" w:rsidRDefault="006D271F" w:rsidP="00CF65E4">
      <w:pPr>
        <w:spacing w:after="0" w:line="240" w:lineRule="auto"/>
        <w:ind w:right="-141" w:firstLine="720"/>
        <w:jc w:val="both"/>
        <w:rPr>
          <w:rFonts w:ascii="Times New Roman" w:hAnsi="Times New Roman"/>
        </w:rPr>
      </w:pPr>
    </w:p>
    <w:p w:rsidR="00CF65E4" w:rsidRPr="00CF65E4" w:rsidRDefault="009059F3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>V</w:t>
      </w:r>
      <w:r w:rsidRPr="00CF65E4">
        <w:rPr>
          <w:rFonts w:ascii="Times New Roman" w:hAnsi="Times New Roman"/>
        </w:rPr>
        <w:tab/>
        <w:t>Građevinska dozvola može se izdati iako se stranka ne odazove pozivu.</w:t>
      </w:r>
    </w:p>
    <w:p w:rsidR="00CF65E4" w:rsidRPr="00CF65E4" w:rsidRDefault="006D271F" w:rsidP="00CF65E4">
      <w:pPr>
        <w:spacing w:after="0" w:line="240" w:lineRule="auto"/>
        <w:jc w:val="both"/>
        <w:rPr>
          <w:rFonts w:ascii="Times New Roman" w:hAnsi="Times New Roman"/>
        </w:rPr>
      </w:pPr>
    </w:p>
    <w:p w:rsidR="00CF65E4" w:rsidRPr="00CF65E4" w:rsidRDefault="009059F3" w:rsidP="00CF65E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F65E4">
        <w:rPr>
          <w:rFonts w:ascii="Times New Roman" w:hAnsi="Times New Roman" w:cs="Times New Roman"/>
        </w:rPr>
        <w:t xml:space="preserve">Izradila: Valentina Koren, </w:t>
      </w:r>
      <w:proofErr w:type="spellStart"/>
      <w:r w:rsidRPr="00CF65E4">
        <w:rPr>
          <w:rFonts w:ascii="Times New Roman" w:hAnsi="Times New Roman" w:cs="Times New Roman"/>
        </w:rPr>
        <w:t>mag.iur</w:t>
      </w:r>
      <w:proofErr w:type="spellEnd"/>
      <w:r w:rsidRPr="00CF65E4">
        <w:rPr>
          <w:rFonts w:ascii="Times New Roman" w:hAnsi="Times New Roman" w:cs="Times New Roman"/>
        </w:rPr>
        <w:t>.</w:t>
      </w:r>
    </w:p>
    <w:p w:rsidR="00CF65E4" w:rsidRPr="00CF65E4" w:rsidRDefault="006D271F" w:rsidP="00CF65E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</w:p>
    <w:p w:rsidR="00CF65E4" w:rsidRPr="00CF65E4" w:rsidRDefault="009059F3" w:rsidP="00CF65E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CF65E4">
        <w:rPr>
          <w:rFonts w:ascii="Times New Roman" w:hAnsi="Times New Roman" w:cs="Times New Roman"/>
        </w:rPr>
        <w:t>Upravni savjetnik</w:t>
      </w:r>
    </w:p>
    <w:p w:rsidR="00CF65E4" w:rsidRPr="00CF65E4" w:rsidRDefault="009059F3" w:rsidP="00CF65E4">
      <w:pPr>
        <w:spacing w:after="0" w:line="240" w:lineRule="auto"/>
        <w:jc w:val="both"/>
        <w:rPr>
          <w:rFonts w:ascii="Times New Roman" w:hAnsi="Times New Roman"/>
        </w:rPr>
      </w:pPr>
      <w:r w:rsidRPr="00CF65E4">
        <w:rPr>
          <w:rFonts w:ascii="Times New Roman" w:hAnsi="Times New Roman" w:cs="Times New Roman"/>
        </w:rPr>
        <w:tab/>
      </w:r>
      <w:r w:rsidRPr="00CF65E4">
        <w:rPr>
          <w:rFonts w:ascii="Times New Roman" w:hAnsi="Times New Roman" w:cs="Times New Roman"/>
        </w:rPr>
        <w:tab/>
      </w:r>
      <w:r w:rsidRPr="00CF65E4">
        <w:rPr>
          <w:rFonts w:ascii="Times New Roman" w:hAnsi="Times New Roman" w:cs="Times New Roman"/>
        </w:rPr>
        <w:tab/>
      </w:r>
      <w:r w:rsidRPr="00CF65E4">
        <w:rPr>
          <w:rFonts w:ascii="Times New Roman" w:hAnsi="Times New Roman" w:cs="Times New Roman"/>
        </w:rPr>
        <w:tab/>
      </w:r>
      <w:r w:rsidRPr="00CF65E4">
        <w:rPr>
          <w:rFonts w:ascii="Times New Roman" w:hAnsi="Times New Roman" w:cs="Times New Roman"/>
        </w:rPr>
        <w:tab/>
      </w:r>
      <w:r w:rsidRPr="00CF65E4">
        <w:rPr>
          <w:rFonts w:ascii="Times New Roman" w:hAnsi="Times New Roman" w:cs="Times New Roman"/>
        </w:rPr>
        <w:tab/>
      </w:r>
      <w:r w:rsidRPr="00CF65E4">
        <w:rPr>
          <w:rFonts w:ascii="Times New Roman" w:hAnsi="Times New Roman" w:cs="Times New Roman"/>
        </w:rPr>
        <w:tab/>
        <w:t xml:space="preserve">Sandra </w:t>
      </w:r>
      <w:proofErr w:type="spellStart"/>
      <w:r w:rsidRPr="00CF65E4">
        <w:rPr>
          <w:rFonts w:ascii="Times New Roman" w:hAnsi="Times New Roman" w:cs="Times New Roman"/>
        </w:rPr>
        <w:t>Črnac</w:t>
      </w:r>
      <w:proofErr w:type="spellEnd"/>
      <w:r w:rsidRPr="00CF65E4">
        <w:rPr>
          <w:rFonts w:ascii="Times New Roman" w:hAnsi="Times New Roman" w:cs="Times New Roman"/>
        </w:rPr>
        <w:t xml:space="preserve"> </w:t>
      </w:r>
      <w:proofErr w:type="spellStart"/>
      <w:r w:rsidRPr="00CF65E4">
        <w:rPr>
          <w:rFonts w:ascii="Times New Roman" w:hAnsi="Times New Roman" w:cs="Times New Roman"/>
        </w:rPr>
        <w:t>Hlebec</w:t>
      </w:r>
      <w:proofErr w:type="spellEnd"/>
      <w:r w:rsidRPr="00CF65E4">
        <w:rPr>
          <w:rFonts w:ascii="Times New Roman" w:hAnsi="Times New Roman" w:cs="Times New Roman"/>
        </w:rPr>
        <w:t>, dipl.ing.arh.</w:t>
      </w:r>
    </w:p>
    <w:p w:rsidR="00CF65E4" w:rsidRPr="00CF65E4" w:rsidRDefault="006D271F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CF65E4" w:rsidRPr="00CF65E4" w:rsidRDefault="006D271F" w:rsidP="00CF65E4">
      <w:pPr>
        <w:spacing w:after="0" w:line="240" w:lineRule="auto"/>
        <w:ind w:right="-141"/>
        <w:jc w:val="both"/>
        <w:rPr>
          <w:rFonts w:ascii="Times New Roman" w:hAnsi="Times New Roman"/>
          <w:b/>
        </w:rPr>
      </w:pPr>
    </w:p>
    <w:p w:rsidR="00CF65E4" w:rsidRPr="00CF65E4" w:rsidRDefault="009059F3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  <w:b/>
        </w:rPr>
        <w:t>DOSTAVITI:</w:t>
      </w:r>
    </w:p>
    <w:p w:rsidR="00CF65E4" w:rsidRPr="00CF65E4" w:rsidRDefault="009059F3" w:rsidP="00CF65E4">
      <w:pPr>
        <w:pStyle w:val="ListParagraph"/>
        <w:numPr>
          <w:ilvl w:val="0"/>
          <w:numId w:val="2"/>
        </w:numPr>
        <w:spacing w:after="0" w:line="240" w:lineRule="auto"/>
        <w:ind w:right="-141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>Oglasna ploča upravnog tijela (8 dana)</w:t>
      </w:r>
    </w:p>
    <w:p w:rsidR="00CF65E4" w:rsidRPr="00CF65E4" w:rsidRDefault="009059F3" w:rsidP="00CF65E4">
      <w:pPr>
        <w:pStyle w:val="ListParagraph"/>
        <w:numPr>
          <w:ilvl w:val="0"/>
          <w:numId w:val="2"/>
        </w:numPr>
        <w:spacing w:after="0" w:line="240" w:lineRule="auto"/>
        <w:ind w:right="-141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 xml:space="preserve">Mrežne stranice </w:t>
      </w:r>
    </w:p>
    <w:p w:rsidR="00CF65E4" w:rsidRPr="00CF65E4" w:rsidRDefault="009059F3" w:rsidP="00CF65E4">
      <w:pPr>
        <w:spacing w:after="0" w:line="240" w:lineRule="auto"/>
        <w:ind w:right="-141" w:firstLine="360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 xml:space="preserve">3. </w:t>
      </w:r>
      <w:r w:rsidRPr="00CF65E4">
        <w:rPr>
          <w:rFonts w:ascii="Times New Roman" w:hAnsi="Times New Roman"/>
        </w:rPr>
        <w:tab/>
        <w:t>Na građevnoj čestici/građevini</w:t>
      </w:r>
    </w:p>
    <w:p w:rsidR="00CF65E4" w:rsidRPr="00CF65E4" w:rsidRDefault="009059F3" w:rsidP="00CF65E4">
      <w:pPr>
        <w:spacing w:after="0" w:line="240" w:lineRule="auto"/>
        <w:ind w:right="-141" w:firstLine="360"/>
        <w:jc w:val="both"/>
        <w:rPr>
          <w:rFonts w:ascii="Times New Roman" w:hAnsi="Times New Roman"/>
        </w:rPr>
      </w:pPr>
      <w:r w:rsidRPr="00CF65E4">
        <w:rPr>
          <w:rFonts w:ascii="Times New Roman" w:hAnsi="Times New Roman"/>
        </w:rPr>
        <w:t xml:space="preserve">4. </w:t>
      </w:r>
      <w:r w:rsidRPr="00CF65E4">
        <w:rPr>
          <w:rFonts w:ascii="Times New Roman" w:hAnsi="Times New Roman"/>
        </w:rPr>
        <w:tab/>
        <w:t>Pismohrana</w:t>
      </w:r>
    </w:p>
    <w:p w:rsidR="00CF65E4" w:rsidRPr="00CF65E4" w:rsidRDefault="006D271F" w:rsidP="00CF65E4">
      <w:pPr>
        <w:spacing w:after="0" w:line="240" w:lineRule="auto"/>
        <w:ind w:right="-141"/>
        <w:jc w:val="both"/>
        <w:rPr>
          <w:rFonts w:ascii="Times New Roman" w:hAnsi="Times New Roman"/>
        </w:rPr>
      </w:pPr>
    </w:p>
    <w:p w:rsidR="00026EE9" w:rsidRPr="00CF65E4" w:rsidRDefault="006D271F" w:rsidP="00CF65E4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026EE9" w:rsidRPr="00CF65E4" w:rsidSect="00EB709E">
      <w:headerReference w:type="default" r:id="rId9"/>
      <w:footerReference w:type="default" r:id="rId10"/>
      <w:pgSz w:w="11906" w:h="16838"/>
      <w:pgMar w:top="567" w:right="1418" w:bottom="0" w:left="1418" w:header="400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333C" w:rsidRDefault="009059F3">
      <w:pPr>
        <w:spacing w:after="0" w:line="240" w:lineRule="auto"/>
      </w:pPr>
      <w:r>
        <w:separator/>
      </w:r>
    </w:p>
  </w:endnote>
  <w:endnote w:type="continuationSeparator" w:id="0">
    <w:p w:rsidR="0024333C" w:rsidRDefault="00905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595" w:rsidRDefault="009059F3">
    <w:pPr>
      <w:jc w:val="center"/>
    </w:pPr>
    <w:r>
      <w:fldChar w:fldCharType="begin"/>
    </w:r>
    <w:r>
      <w:instrText>PAGE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333C" w:rsidRDefault="009059F3">
      <w:pPr>
        <w:spacing w:after="0" w:line="240" w:lineRule="auto"/>
      </w:pPr>
      <w:r>
        <w:separator/>
      </w:r>
    </w:p>
  </w:footnote>
  <w:footnote w:type="continuationSeparator" w:id="0">
    <w:p w:rsidR="0024333C" w:rsidRDefault="00905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595" w:rsidRDefault="009059F3">
    <w:pPr>
      <w:jc w:val="right"/>
    </w:pPr>
    <w:r>
      <w:t>UP/I-361-03/17-001/263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67846"/>
    <w:multiLevelType w:val="hybridMultilevel"/>
    <w:tmpl w:val="89921118"/>
    <w:lvl w:ilvl="0" w:tplc="DDFCCE6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39328FF4" w:tentative="1">
      <w:start w:val="1"/>
      <w:numFmt w:val="lowerLetter"/>
      <w:lvlText w:val="%2."/>
      <w:lvlJc w:val="left"/>
      <w:pPr>
        <w:ind w:left="1440" w:hanging="360"/>
      </w:pPr>
    </w:lvl>
    <w:lvl w:ilvl="2" w:tplc="13226356" w:tentative="1">
      <w:start w:val="1"/>
      <w:numFmt w:val="lowerRoman"/>
      <w:lvlText w:val="%3."/>
      <w:lvlJc w:val="right"/>
      <w:pPr>
        <w:ind w:left="2160" w:hanging="180"/>
      </w:pPr>
    </w:lvl>
    <w:lvl w:ilvl="3" w:tplc="5C769E10" w:tentative="1">
      <w:start w:val="1"/>
      <w:numFmt w:val="decimal"/>
      <w:lvlText w:val="%4."/>
      <w:lvlJc w:val="left"/>
      <w:pPr>
        <w:ind w:left="2880" w:hanging="360"/>
      </w:pPr>
    </w:lvl>
    <w:lvl w:ilvl="4" w:tplc="75768D9C" w:tentative="1">
      <w:start w:val="1"/>
      <w:numFmt w:val="lowerLetter"/>
      <w:lvlText w:val="%5."/>
      <w:lvlJc w:val="left"/>
      <w:pPr>
        <w:ind w:left="3600" w:hanging="360"/>
      </w:pPr>
    </w:lvl>
    <w:lvl w:ilvl="5" w:tplc="1C84551C" w:tentative="1">
      <w:start w:val="1"/>
      <w:numFmt w:val="lowerRoman"/>
      <w:lvlText w:val="%6."/>
      <w:lvlJc w:val="right"/>
      <w:pPr>
        <w:ind w:left="4320" w:hanging="180"/>
      </w:pPr>
    </w:lvl>
    <w:lvl w:ilvl="6" w:tplc="7E62D86A" w:tentative="1">
      <w:start w:val="1"/>
      <w:numFmt w:val="decimal"/>
      <w:lvlText w:val="%7."/>
      <w:lvlJc w:val="left"/>
      <w:pPr>
        <w:ind w:left="5040" w:hanging="360"/>
      </w:pPr>
    </w:lvl>
    <w:lvl w:ilvl="7" w:tplc="06D0D91E" w:tentative="1">
      <w:start w:val="1"/>
      <w:numFmt w:val="lowerLetter"/>
      <w:lvlText w:val="%8."/>
      <w:lvlJc w:val="left"/>
      <w:pPr>
        <w:ind w:left="5760" w:hanging="360"/>
      </w:pPr>
    </w:lvl>
    <w:lvl w:ilvl="8" w:tplc="08B43A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82163E"/>
    <w:multiLevelType w:val="hybridMultilevel"/>
    <w:tmpl w:val="C4744CC4"/>
    <w:lvl w:ilvl="0" w:tplc="3B302D3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theme="minorBidi"/>
      </w:rPr>
    </w:lvl>
    <w:lvl w:ilvl="1" w:tplc="D96CC2E6" w:tentative="1">
      <w:start w:val="1"/>
      <w:numFmt w:val="lowerLetter"/>
      <w:lvlText w:val="%2."/>
      <w:lvlJc w:val="left"/>
      <w:pPr>
        <w:ind w:left="1440" w:hanging="360"/>
      </w:pPr>
    </w:lvl>
    <w:lvl w:ilvl="2" w:tplc="7102CE56" w:tentative="1">
      <w:start w:val="1"/>
      <w:numFmt w:val="lowerRoman"/>
      <w:lvlText w:val="%3."/>
      <w:lvlJc w:val="right"/>
      <w:pPr>
        <w:ind w:left="2160" w:hanging="180"/>
      </w:pPr>
    </w:lvl>
    <w:lvl w:ilvl="3" w:tplc="6910EBF6" w:tentative="1">
      <w:start w:val="1"/>
      <w:numFmt w:val="decimal"/>
      <w:lvlText w:val="%4."/>
      <w:lvlJc w:val="left"/>
      <w:pPr>
        <w:ind w:left="2880" w:hanging="360"/>
      </w:pPr>
    </w:lvl>
    <w:lvl w:ilvl="4" w:tplc="C9B84428" w:tentative="1">
      <w:start w:val="1"/>
      <w:numFmt w:val="lowerLetter"/>
      <w:lvlText w:val="%5."/>
      <w:lvlJc w:val="left"/>
      <w:pPr>
        <w:ind w:left="3600" w:hanging="360"/>
      </w:pPr>
    </w:lvl>
    <w:lvl w:ilvl="5" w:tplc="FEBC34D2" w:tentative="1">
      <w:start w:val="1"/>
      <w:numFmt w:val="lowerRoman"/>
      <w:lvlText w:val="%6."/>
      <w:lvlJc w:val="right"/>
      <w:pPr>
        <w:ind w:left="4320" w:hanging="180"/>
      </w:pPr>
    </w:lvl>
    <w:lvl w:ilvl="6" w:tplc="DE32C336" w:tentative="1">
      <w:start w:val="1"/>
      <w:numFmt w:val="decimal"/>
      <w:lvlText w:val="%7."/>
      <w:lvlJc w:val="left"/>
      <w:pPr>
        <w:ind w:left="5040" w:hanging="360"/>
      </w:pPr>
    </w:lvl>
    <w:lvl w:ilvl="7" w:tplc="6B40146E" w:tentative="1">
      <w:start w:val="1"/>
      <w:numFmt w:val="lowerLetter"/>
      <w:lvlText w:val="%8."/>
      <w:lvlJc w:val="left"/>
      <w:pPr>
        <w:ind w:left="5760" w:hanging="360"/>
      </w:pPr>
    </w:lvl>
    <w:lvl w:ilvl="8" w:tplc="1B56F6E4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82C"/>
    <w:rsid w:val="0024333C"/>
    <w:rsid w:val="006D271F"/>
    <w:rsid w:val="009059F3"/>
    <w:rsid w:val="00F7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48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4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48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17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APIS IT d.o.o.</Company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s00HrBi</dc:creator>
  <cp:lastModifiedBy>Vera Vila</cp:lastModifiedBy>
  <cp:revision>2</cp:revision>
  <cp:lastPrinted>2017-03-20T11:30:00Z</cp:lastPrinted>
  <dcterms:created xsi:type="dcterms:W3CDTF">2017-03-20T11:47:00Z</dcterms:created>
  <dcterms:modified xsi:type="dcterms:W3CDTF">2017-03-20T11:47:00Z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_UR_BROJ">
    <vt:lpwstr>251-13-22-4/007-17-2</vt:lpwstr>
  </property>
  <property fmtid="{D5CDD505-2E9C-101B-9397-08002B2CF9AE}" pid="3" name="DOKUMENT_UR_DATUM">
    <vt:lpwstr>17.3.2017.</vt:lpwstr>
  </property>
  <property fmtid="{D5CDD505-2E9C-101B-9397-08002B2CF9AE}" pid="4" name="DOZVOLA_ID">
    <vt:lpwstr>2009074</vt:lpwstr>
  </property>
  <property fmtid="{D5CDD505-2E9C-101B-9397-08002B2CF9AE}" pid="5" name="INTERNI_BROJ">
    <vt:lpwstr>3C7DCEBB827A5BBE04EC7B25E71A966C</vt:lpwstr>
  </property>
  <property fmtid="{D5CDD505-2E9C-101B-9397-08002B2CF9AE}" pid="6" name="PREDLOZAK_ID">
    <vt:lpwstr>75</vt:lpwstr>
  </property>
  <property fmtid="{D5CDD505-2E9C-101B-9397-08002B2CF9AE}" pid="7" name="USERNAME">
    <vt:lpwstr>schlebec</vt:lpwstr>
  </property>
  <property fmtid="{D5CDD505-2E9C-101B-9397-08002B2CF9AE}" pid="8" name="DOKUMENT_ID">
    <vt:lpwstr>2071637</vt:lpwstr>
  </property>
</Properties>
</file>